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C6F94" w:rsidRDefault="00CC6F94"/>
    <w:p w:rsidR="00613B97" w:rsidRPr="00613B97" w:rsidRDefault="00613B97">
      <w:pPr>
        <w:rPr>
          <w:rFonts w:ascii="Times New Roman" w:hAnsi="Times New Roman" w:cs="Times New Roman"/>
          <w:b/>
          <w:sz w:val="32"/>
        </w:rPr>
      </w:pPr>
      <w:r w:rsidRPr="00613B97">
        <w:rPr>
          <w:rFonts w:ascii="Times New Roman" w:hAnsi="Times New Roman" w:cs="Times New Roman"/>
          <w:b/>
          <w:sz w:val="32"/>
        </w:rPr>
        <w:t>Установка</w:t>
      </w:r>
    </w:p>
    <w:p w:rsidR="00613B97" w:rsidRDefault="00613B97" w:rsidP="00613B97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Разархивировать файл в удобную для работы директорию</w:t>
      </w:r>
    </w:p>
    <w:p w:rsidR="00613B97" w:rsidRPr="00136BA8" w:rsidRDefault="00613B97" w:rsidP="00613B97">
      <w:pPr>
        <w:pStyle w:val="a3"/>
        <w:numPr>
          <w:ilvl w:val="0"/>
          <w:numId w:val="1"/>
        </w:numPr>
        <w:rPr>
          <w:rStyle w:val="a4"/>
          <w:rFonts w:ascii="Times New Roman" w:hAnsi="Times New Roman" w:cs="Times New Roman"/>
          <w:color w:val="auto"/>
          <w:sz w:val="28"/>
          <w:u w:val="none"/>
        </w:rPr>
      </w:pPr>
      <w:r>
        <w:rPr>
          <w:rFonts w:ascii="Times New Roman" w:hAnsi="Times New Roman" w:cs="Times New Roman"/>
          <w:sz w:val="28"/>
        </w:rPr>
        <w:t xml:space="preserve">Установить </w:t>
      </w:r>
      <w:r>
        <w:rPr>
          <w:rFonts w:ascii="Times New Roman" w:hAnsi="Times New Roman" w:cs="Times New Roman"/>
          <w:sz w:val="28"/>
          <w:lang w:val="en-US"/>
        </w:rPr>
        <w:t>Docker</w:t>
      </w:r>
      <w:r w:rsidRPr="00613B97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  <w:lang w:val="en-US"/>
        </w:rPr>
        <w:t>Desktop</w:t>
      </w:r>
      <w:r w:rsidRPr="00613B97">
        <w:rPr>
          <w:rFonts w:ascii="Times New Roman" w:hAnsi="Times New Roman" w:cs="Times New Roman"/>
          <w:sz w:val="28"/>
        </w:rPr>
        <w:t xml:space="preserve">: </w:t>
      </w:r>
      <w:hyperlink r:id="rId5" w:history="1">
        <w:r w:rsidRPr="00617705">
          <w:rPr>
            <w:rStyle w:val="a4"/>
            <w:rFonts w:ascii="Times New Roman" w:hAnsi="Times New Roman" w:cs="Times New Roman"/>
            <w:sz w:val="28"/>
            <w:lang w:val="en-US"/>
          </w:rPr>
          <w:t>https</w:t>
        </w:r>
        <w:r w:rsidRPr="00617705">
          <w:rPr>
            <w:rStyle w:val="a4"/>
            <w:rFonts w:ascii="Times New Roman" w:hAnsi="Times New Roman" w:cs="Times New Roman"/>
            <w:sz w:val="28"/>
          </w:rPr>
          <w:t>://</w:t>
        </w:r>
        <w:r w:rsidRPr="00617705">
          <w:rPr>
            <w:rStyle w:val="a4"/>
            <w:rFonts w:ascii="Times New Roman" w:hAnsi="Times New Roman" w:cs="Times New Roman"/>
            <w:sz w:val="28"/>
            <w:lang w:val="en-US"/>
          </w:rPr>
          <w:t>docs</w:t>
        </w:r>
        <w:r w:rsidRPr="00617705">
          <w:rPr>
            <w:rStyle w:val="a4"/>
            <w:rFonts w:ascii="Times New Roman" w:hAnsi="Times New Roman" w:cs="Times New Roman"/>
            <w:sz w:val="28"/>
          </w:rPr>
          <w:t>.</w:t>
        </w:r>
        <w:proofErr w:type="spellStart"/>
        <w:r w:rsidRPr="00617705">
          <w:rPr>
            <w:rStyle w:val="a4"/>
            <w:rFonts w:ascii="Times New Roman" w:hAnsi="Times New Roman" w:cs="Times New Roman"/>
            <w:sz w:val="28"/>
            <w:lang w:val="en-US"/>
          </w:rPr>
          <w:t>docker</w:t>
        </w:r>
        <w:proofErr w:type="spellEnd"/>
        <w:r w:rsidRPr="00617705">
          <w:rPr>
            <w:rStyle w:val="a4"/>
            <w:rFonts w:ascii="Times New Roman" w:hAnsi="Times New Roman" w:cs="Times New Roman"/>
            <w:sz w:val="28"/>
          </w:rPr>
          <w:t>.</w:t>
        </w:r>
        <w:r w:rsidRPr="00617705">
          <w:rPr>
            <w:rStyle w:val="a4"/>
            <w:rFonts w:ascii="Times New Roman" w:hAnsi="Times New Roman" w:cs="Times New Roman"/>
            <w:sz w:val="28"/>
            <w:lang w:val="en-US"/>
          </w:rPr>
          <w:t>com</w:t>
        </w:r>
        <w:r w:rsidRPr="00617705">
          <w:rPr>
            <w:rStyle w:val="a4"/>
            <w:rFonts w:ascii="Times New Roman" w:hAnsi="Times New Roman" w:cs="Times New Roman"/>
            <w:sz w:val="28"/>
          </w:rPr>
          <w:t>/</w:t>
        </w:r>
        <w:r w:rsidRPr="00617705">
          <w:rPr>
            <w:rStyle w:val="a4"/>
            <w:rFonts w:ascii="Times New Roman" w:hAnsi="Times New Roman" w:cs="Times New Roman"/>
            <w:sz w:val="28"/>
            <w:lang w:val="en-US"/>
          </w:rPr>
          <w:t>desktop</w:t>
        </w:r>
        <w:r w:rsidRPr="00617705">
          <w:rPr>
            <w:rStyle w:val="a4"/>
            <w:rFonts w:ascii="Times New Roman" w:hAnsi="Times New Roman" w:cs="Times New Roman"/>
            <w:sz w:val="28"/>
          </w:rPr>
          <w:t>/</w:t>
        </w:r>
        <w:r w:rsidRPr="00617705">
          <w:rPr>
            <w:rStyle w:val="a4"/>
            <w:rFonts w:ascii="Times New Roman" w:hAnsi="Times New Roman" w:cs="Times New Roman"/>
            <w:sz w:val="28"/>
            <w:lang w:val="en-US"/>
          </w:rPr>
          <w:t>install</w:t>
        </w:r>
        <w:r w:rsidRPr="00617705">
          <w:rPr>
            <w:rStyle w:val="a4"/>
            <w:rFonts w:ascii="Times New Roman" w:hAnsi="Times New Roman" w:cs="Times New Roman"/>
            <w:sz w:val="28"/>
          </w:rPr>
          <w:t>/</w:t>
        </w:r>
        <w:r w:rsidRPr="00617705">
          <w:rPr>
            <w:rStyle w:val="a4"/>
            <w:rFonts w:ascii="Times New Roman" w:hAnsi="Times New Roman" w:cs="Times New Roman"/>
            <w:sz w:val="28"/>
            <w:lang w:val="en-US"/>
          </w:rPr>
          <w:t>windows</w:t>
        </w:r>
        <w:r w:rsidRPr="00617705">
          <w:rPr>
            <w:rStyle w:val="a4"/>
            <w:rFonts w:ascii="Times New Roman" w:hAnsi="Times New Roman" w:cs="Times New Roman"/>
            <w:sz w:val="28"/>
          </w:rPr>
          <w:t>-</w:t>
        </w:r>
        <w:r w:rsidRPr="00617705">
          <w:rPr>
            <w:rStyle w:val="a4"/>
            <w:rFonts w:ascii="Times New Roman" w:hAnsi="Times New Roman" w:cs="Times New Roman"/>
            <w:sz w:val="28"/>
            <w:lang w:val="en-US"/>
          </w:rPr>
          <w:t>install</w:t>
        </w:r>
        <w:r w:rsidRPr="00617705">
          <w:rPr>
            <w:rStyle w:val="a4"/>
            <w:rFonts w:ascii="Times New Roman" w:hAnsi="Times New Roman" w:cs="Times New Roman"/>
            <w:sz w:val="28"/>
          </w:rPr>
          <w:t>/</w:t>
        </w:r>
      </w:hyperlink>
    </w:p>
    <w:p w:rsidR="00136BA8" w:rsidRPr="00136BA8" w:rsidRDefault="00136BA8" w:rsidP="00613B97">
      <w:pPr>
        <w:pStyle w:val="a3"/>
        <w:numPr>
          <w:ilvl w:val="0"/>
          <w:numId w:val="1"/>
        </w:numPr>
        <w:rPr>
          <w:rFonts w:ascii="Times New Roman" w:hAnsi="Times New Roman" w:cs="Times New Roman"/>
          <w:color w:val="000000" w:themeColor="text1"/>
          <w:sz w:val="28"/>
        </w:rPr>
      </w:pPr>
      <w:r w:rsidRPr="00136BA8">
        <w:rPr>
          <w:rStyle w:val="a4"/>
          <w:rFonts w:ascii="Times New Roman" w:hAnsi="Times New Roman" w:cs="Times New Roman"/>
          <w:color w:val="000000" w:themeColor="text1"/>
          <w:sz w:val="28"/>
          <w:u w:val="none"/>
        </w:rPr>
        <w:t>Запустить приложение</w:t>
      </w:r>
    </w:p>
    <w:p w:rsidR="00613B97" w:rsidRDefault="00613B97" w:rsidP="00613B97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Открыть </w:t>
      </w:r>
      <w:r>
        <w:rPr>
          <w:rFonts w:ascii="Times New Roman" w:hAnsi="Times New Roman" w:cs="Times New Roman"/>
          <w:sz w:val="28"/>
          <w:lang w:val="en-US"/>
        </w:rPr>
        <w:t>PowerShell</w:t>
      </w:r>
      <w:r w:rsidRPr="00613B97">
        <w:rPr>
          <w:rFonts w:ascii="Times New Roman" w:hAnsi="Times New Roman" w:cs="Times New Roman"/>
          <w:sz w:val="28"/>
        </w:rPr>
        <w:t xml:space="preserve">, </w:t>
      </w:r>
      <w:r>
        <w:rPr>
          <w:rFonts w:ascii="Times New Roman" w:hAnsi="Times New Roman" w:cs="Times New Roman"/>
          <w:sz w:val="28"/>
        </w:rPr>
        <w:t xml:space="preserve">зайти в директорию с проектом командой </w:t>
      </w:r>
      <w:r>
        <w:rPr>
          <w:rFonts w:ascii="Times New Roman" w:hAnsi="Times New Roman" w:cs="Times New Roman"/>
          <w:sz w:val="28"/>
          <w:lang w:val="en-US"/>
        </w:rPr>
        <w:t>cd</w:t>
      </w:r>
      <w:r w:rsidRPr="00613B97">
        <w:rPr>
          <w:rFonts w:ascii="Times New Roman" w:hAnsi="Times New Roman" w:cs="Times New Roman"/>
          <w:sz w:val="28"/>
        </w:rPr>
        <w:t xml:space="preserve"> &lt;</w:t>
      </w:r>
      <w:r>
        <w:rPr>
          <w:rFonts w:ascii="Times New Roman" w:hAnsi="Times New Roman" w:cs="Times New Roman"/>
          <w:sz w:val="28"/>
          <w:lang w:val="en-US"/>
        </w:rPr>
        <w:t>path</w:t>
      </w:r>
      <w:r w:rsidRPr="00613B97">
        <w:rPr>
          <w:rFonts w:ascii="Times New Roman" w:hAnsi="Times New Roman" w:cs="Times New Roman"/>
          <w:sz w:val="28"/>
        </w:rPr>
        <w:t>_</w:t>
      </w:r>
      <w:r>
        <w:rPr>
          <w:rFonts w:ascii="Times New Roman" w:hAnsi="Times New Roman" w:cs="Times New Roman"/>
          <w:sz w:val="28"/>
          <w:lang w:val="en-US"/>
        </w:rPr>
        <w:t>to</w:t>
      </w:r>
      <w:r w:rsidRPr="00613B97">
        <w:rPr>
          <w:rFonts w:ascii="Times New Roman" w:hAnsi="Times New Roman" w:cs="Times New Roman"/>
          <w:sz w:val="28"/>
        </w:rPr>
        <w:t>_</w:t>
      </w:r>
      <w:r>
        <w:rPr>
          <w:rFonts w:ascii="Times New Roman" w:hAnsi="Times New Roman" w:cs="Times New Roman"/>
          <w:sz w:val="28"/>
          <w:lang w:val="en-US"/>
        </w:rPr>
        <w:t>directory</w:t>
      </w:r>
      <w:r w:rsidRPr="00613B97">
        <w:rPr>
          <w:rFonts w:ascii="Times New Roman" w:hAnsi="Times New Roman" w:cs="Times New Roman"/>
          <w:sz w:val="28"/>
        </w:rPr>
        <w:t>&gt;:</w:t>
      </w:r>
    </w:p>
    <w:p w:rsidR="00613B97" w:rsidRDefault="00613B97" w:rsidP="00613B97">
      <w:pPr>
        <w:pStyle w:val="a3"/>
        <w:rPr>
          <w:rFonts w:ascii="Times New Roman" w:hAnsi="Times New Roman" w:cs="Times New Roman"/>
          <w:sz w:val="28"/>
        </w:rPr>
      </w:pPr>
      <w:r w:rsidRPr="00613B97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15131887" wp14:editId="148E0331">
            <wp:extent cx="4130398" cy="160034"/>
            <wp:effectExtent l="0" t="0" r="381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130398" cy="160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</w:rPr>
        <w:t xml:space="preserve"> </w:t>
      </w:r>
    </w:p>
    <w:p w:rsidR="00613B97" w:rsidRDefault="00613B97" w:rsidP="00613B97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</w:rPr>
        <w:t>Выполнить</w:t>
      </w:r>
      <w:r w:rsidRPr="00613B97">
        <w:rPr>
          <w:rFonts w:ascii="Times New Roman" w:hAnsi="Times New Roman" w:cs="Times New Roman"/>
          <w:sz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</w:rPr>
        <w:t>команду</w:t>
      </w:r>
      <w:r w:rsidRPr="00613B97">
        <w:rPr>
          <w:rFonts w:ascii="Times New Roman" w:hAnsi="Times New Roman" w:cs="Times New Roman"/>
          <w:sz w:val="28"/>
          <w:lang w:val="en-US"/>
        </w:rPr>
        <w:t xml:space="preserve"> </w:t>
      </w:r>
      <w:proofErr w:type="spellStart"/>
      <w:r w:rsidRPr="00613B97">
        <w:rPr>
          <w:rFonts w:ascii="Times New Roman" w:hAnsi="Times New Roman" w:cs="Times New Roman"/>
          <w:sz w:val="28"/>
          <w:lang w:val="en-US"/>
        </w:rPr>
        <w:t>docker</w:t>
      </w:r>
      <w:proofErr w:type="spellEnd"/>
      <w:r w:rsidRPr="00613B97">
        <w:rPr>
          <w:rFonts w:ascii="Times New Roman" w:hAnsi="Times New Roman" w:cs="Times New Roman"/>
          <w:sz w:val="28"/>
          <w:lang w:val="en-US"/>
        </w:rPr>
        <w:t xml:space="preserve">-compose up -d </w:t>
      </w:r>
      <w:r w:rsidR="000F6B5A">
        <w:rPr>
          <w:rFonts w:ascii="Times New Roman" w:hAnsi="Times New Roman" w:cs="Times New Roman"/>
          <w:sz w:val="28"/>
          <w:lang w:val="en-US"/>
        </w:rPr>
        <w:t>--</w:t>
      </w:r>
      <w:r w:rsidRPr="00613B97">
        <w:rPr>
          <w:rFonts w:ascii="Times New Roman" w:hAnsi="Times New Roman" w:cs="Times New Roman"/>
          <w:sz w:val="28"/>
          <w:lang w:val="en-US"/>
        </w:rPr>
        <w:t>build</w:t>
      </w:r>
    </w:p>
    <w:p w:rsidR="00613B97" w:rsidRPr="00613B97" w:rsidRDefault="00613B97" w:rsidP="00613B97">
      <w:pPr>
        <w:pStyle w:val="a3"/>
        <w:numPr>
          <w:ilvl w:val="0"/>
          <w:numId w:val="1"/>
        </w:numPr>
        <w:rPr>
          <w:rFonts w:ascii="Times New Roman" w:hAnsi="Times New Roman" w:cs="Times New Roman"/>
          <w:color w:val="000000" w:themeColor="text1"/>
          <w:sz w:val="28"/>
        </w:rPr>
      </w:pPr>
      <w:r w:rsidRPr="00613B97">
        <w:rPr>
          <w:rFonts w:ascii="Times New Roman" w:hAnsi="Times New Roman" w:cs="Times New Roman"/>
          <w:sz w:val="28"/>
        </w:rPr>
        <w:t xml:space="preserve">Открыть в браузере </w:t>
      </w:r>
      <w:hyperlink r:id="rId7" w:history="1">
        <w:r w:rsidRPr="00613B97">
          <w:rPr>
            <w:rStyle w:val="a4"/>
            <w:rFonts w:ascii="Times New Roman" w:hAnsi="Times New Roman" w:cs="Times New Roman"/>
            <w:color w:val="000000" w:themeColor="text1"/>
            <w:sz w:val="28"/>
            <w:u w:val="none"/>
            <w:shd w:val="clear" w:color="auto" w:fill="FFFFFF"/>
          </w:rPr>
          <w:t>http://localhost:3000</w:t>
        </w:r>
      </w:hyperlink>
    </w:p>
    <w:p w:rsidR="00613B97" w:rsidRPr="00613B97" w:rsidRDefault="00613B97" w:rsidP="00613B97">
      <w:pPr>
        <w:rPr>
          <w:rFonts w:ascii="Times New Roman" w:hAnsi="Times New Roman" w:cs="Times New Roman"/>
          <w:b/>
          <w:sz w:val="32"/>
        </w:rPr>
      </w:pPr>
      <w:r w:rsidRPr="00613B97">
        <w:rPr>
          <w:rFonts w:ascii="Times New Roman" w:hAnsi="Times New Roman" w:cs="Times New Roman"/>
          <w:b/>
          <w:sz w:val="32"/>
        </w:rPr>
        <w:t>Работа с приложением</w:t>
      </w:r>
    </w:p>
    <w:p w:rsidR="00613B97" w:rsidRDefault="0085604A" w:rsidP="00613B97">
      <w:pPr>
        <w:rPr>
          <w:rFonts w:ascii="Times New Roman" w:hAnsi="Times New Roman" w:cs="Times New Roman"/>
          <w:color w:val="000000" w:themeColor="text1"/>
          <w:sz w:val="28"/>
        </w:rPr>
      </w:pPr>
      <w:r>
        <w:rPr>
          <w:rFonts w:ascii="Times New Roman" w:hAnsi="Times New Roman" w:cs="Times New Roman"/>
          <w:color w:val="000000" w:themeColor="text1"/>
          <w:sz w:val="28"/>
        </w:rPr>
        <w:t>Откроется приветственная страница:</w:t>
      </w:r>
    </w:p>
    <w:p w:rsidR="0085604A" w:rsidRDefault="0085604A" w:rsidP="00613B97">
      <w:pPr>
        <w:rPr>
          <w:rFonts w:ascii="Times New Roman" w:hAnsi="Times New Roman" w:cs="Times New Roman"/>
          <w:color w:val="000000" w:themeColor="text1"/>
          <w:sz w:val="28"/>
        </w:rPr>
      </w:pPr>
      <w:r>
        <w:rPr>
          <w:noProof/>
          <w:lang w:eastAsia="ru-RU"/>
        </w:rPr>
        <w:drawing>
          <wp:inline distT="0" distB="0" distL="0" distR="0" wp14:anchorId="6778D570" wp14:editId="185735E3">
            <wp:extent cx="5940425" cy="3902710"/>
            <wp:effectExtent l="0" t="0" r="3175" b="254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0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604A" w:rsidRDefault="0085604A" w:rsidP="00613B97">
      <w:pPr>
        <w:rPr>
          <w:rFonts w:ascii="Times New Roman" w:hAnsi="Times New Roman" w:cs="Times New Roman"/>
          <w:color w:val="000000" w:themeColor="text1"/>
          <w:sz w:val="28"/>
        </w:rPr>
      </w:pPr>
      <w:r>
        <w:rPr>
          <w:rFonts w:ascii="Times New Roman" w:hAnsi="Times New Roman" w:cs="Times New Roman"/>
          <w:color w:val="000000" w:themeColor="text1"/>
          <w:sz w:val="28"/>
        </w:rPr>
        <w:t>Чтобы создать объект наблюдения, жмём на плюсик</w:t>
      </w:r>
    </w:p>
    <w:p w:rsidR="00C52DF9" w:rsidRDefault="00C52DF9" w:rsidP="00613B97">
      <w:pPr>
        <w:rPr>
          <w:rFonts w:ascii="Times New Roman" w:hAnsi="Times New Roman" w:cs="Times New Roman"/>
          <w:color w:val="000000" w:themeColor="text1"/>
          <w:sz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29DACFA0" wp14:editId="473893EB">
            <wp:extent cx="5940425" cy="3816985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1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604A" w:rsidRPr="0085604A" w:rsidRDefault="0085604A" w:rsidP="00613B97">
      <w:pPr>
        <w:rPr>
          <w:rFonts w:ascii="Times New Roman" w:hAnsi="Times New Roman" w:cs="Times New Roman"/>
          <w:color w:val="000000" w:themeColor="text1"/>
          <w:sz w:val="28"/>
        </w:rPr>
      </w:pPr>
      <w:r>
        <w:rPr>
          <w:rFonts w:ascii="Times New Roman" w:hAnsi="Times New Roman" w:cs="Times New Roman"/>
          <w:color w:val="000000" w:themeColor="text1"/>
          <w:sz w:val="28"/>
        </w:rPr>
        <w:t>Нажимаем на объект, в который хотим загрузить набор изображений</w:t>
      </w:r>
    </w:p>
    <w:p w:rsidR="00613B97" w:rsidRPr="00613B97" w:rsidRDefault="0085604A" w:rsidP="00613B97">
      <w:pPr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6397E13F" wp14:editId="7142FDAE">
            <wp:extent cx="5940425" cy="362458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2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3B97" w:rsidRDefault="0085604A" w:rsidP="00613B97">
      <w:pPr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355AADC4" wp14:editId="42D78180">
            <wp:extent cx="5940425" cy="3679825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7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604A" w:rsidRPr="0085604A" w:rsidRDefault="0085604A" w:rsidP="00613B97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Тут тоже нажимаем на плюс. Загружаем </w:t>
      </w:r>
      <w:r>
        <w:rPr>
          <w:rFonts w:ascii="Times New Roman" w:hAnsi="Times New Roman" w:cs="Times New Roman"/>
          <w:sz w:val="28"/>
          <w:lang w:val="en-US"/>
        </w:rPr>
        <w:t>zip</w:t>
      </w:r>
      <w:r w:rsidRPr="0085604A">
        <w:rPr>
          <w:rFonts w:ascii="Times New Roman" w:hAnsi="Times New Roman" w:cs="Times New Roman"/>
          <w:sz w:val="28"/>
        </w:rPr>
        <w:t>-</w:t>
      </w:r>
      <w:r>
        <w:rPr>
          <w:rFonts w:ascii="Times New Roman" w:hAnsi="Times New Roman" w:cs="Times New Roman"/>
          <w:sz w:val="28"/>
        </w:rPr>
        <w:t>архив с изображениями (без вложенных папок)</w:t>
      </w:r>
    </w:p>
    <w:p w:rsidR="0085604A" w:rsidRDefault="0085604A" w:rsidP="00613B97">
      <w:pPr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20636BE8" wp14:editId="16F47552">
            <wp:extent cx="5940425" cy="3897630"/>
            <wp:effectExtent l="0" t="0" r="3175" b="762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9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604A" w:rsidRDefault="0085604A" w:rsidP="00613B97">
      <w:pPr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3AD1DE52" wp14:editId="4CFC7632">
            <wp:extent cx="5940425" cy="3633470"/>
            <wp:effectExtent l="0" t="0" r="3175" b="508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3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604A" w:rsidRPr="004F5771" w:rsidRDefault="0085604A" w:rsidP="00613B97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Нажимаем </w:t>
      </w:r>
      <w:r w:rsidRPr="0085604A">
        <w:rPr>
          <w:rFonts w:ascii="Times New Roman" w:hAnsi="Times New Roman" w:cs="Times New Roman"/>
          <w:sz w:val="28"/>
        </w:rPr>
        <w:t>“</w:t>
      </w:r>
      <w:r>
        <w:rPr>
          <w:rFonts w:ascii="Times New Roman" w:hAnsi="Times New Roman" w:cs="Times New Roman"/>
          <w:sz w:val="28"/>
        </w:rPr>
        <w:t>Попробовать случайную фотографию из набора</w:t>
      </w:r>
      <w:r w:rsidRPr="0085604A">
        <w:rPr>
          <w:rFonts w:ascii="Times New Roman" w:hAnsi="Times New Roman" w:cs="Times New Roman"/>
          <w:sz w:val="28"/>
        </w:rPr>
        <w:t>”</w:t>
      </w:r>
      <w:r w:rsidR="004F5771">
        <w:rPr>
          <w:rFonts w:ascii="Times New Roman" w:hAnsi="Times New Roman" w:cs="Times New Roman"/>
          <w:sz w:val="28"/>
        </w:rPr>
        <w:t xml:space="preserve">. Наводим прямоугольники на области вырезки и жмём </w:t>
      </w:r>
      <w:r w:rsidR="004F5771" w:rsidRPr="004F5771">
        <w:rPr>
          <w:rFonts w:ascii="Times New Roman" w:hAnsi="Times New Roman" w:cs="Times New Roman"/>
          <w:sz w:val="28"/>
        </w:rPr>
        <w:t>“</w:t>
      </w:r>
      <w:r w:rsidR="004F5771">
        <w:rPr>
          <w:rFonts w:ascii="Times New Roman" w:hAnsi="Times New Roman" w:cs="Times New Roman"/>
          <w:sz w:val="28"/>
        </w:rPr>
        <w:t>Распознать</w:t>
      </w:r>
      <w:r w:rsidR="004F5771" w:rsidRPr="004F5771">
        <w:rPr>
          <w:rFonts w:ascii="Times New Roman" w:hAnsi="Times New Roman" w:cs="Times New Roman"/>
          <w:sz w:val="28"/>
        </w:rPr>
        <w:t>”</w:t>
      </w:r>
      <w:r w:rsidR="004F5771">
        <w:rPr>
          <w:rFonts w:ascii="Times New Roman" w:hAnsi="Times New Roman" w:cs="Times New Roman"/>
          <w:sz w:val="28"/>
        </w:rPr>
        <w:t xml:space="preserve"> для проверки. Высоту рейки указывать без части, закрытой травой. Высота снега вычисляется относительно самой нижней видимой части рейки.</w:t>
      </w:r>
    </w:p>
    <w:p w:rsidR="0085604A" w:rsidRDefault="004F5771" w:rsidP="00613B97">
      <w:pPr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655B827D" wp14:editId="0705E7DF">
            <wp:extent cx="5940425" cy="3721735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2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0C11" w:rsidRDefault="009C0C11" w:rsidP="00613B97">
      <w:pPr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7DA49B0C" wp14:editId="6AC18885">
            <wp:extent cx="5940425" cy="3731260"/>
            <wp:effectExtent l="0" t="0" r="3175" b="254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3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0C11" w:rsidRDefault="009C0C11" w:rsidP="00613B97">
      <w:pPr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02299DE2" wp14:editId="10994D8C">
            <wp:extent cx="5940425" cy="3768090"/>
            <wp:effectExtent l="0" t="0" r="3175" b="381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6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64FC" w:rsidRDefault="003D64FC" w:rsidP="00613B97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Также можно нажать на крестик, если тип или температура необязательны</w:t>
      </w:r>
    </w:p>
    <w:p w:rsidR="003D64FC" w:rsidRDefault="003D64FC" w:rsidP="00613B97">
      <w:pPr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222C6DE9" wp14:editId="35152546">
            <wp:extent cx="5940425" cy="3759200"/>
            <wp:effectExtent l="0" t="0" r="317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5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0C11" w:rsidRPr="00CE584F" w:rsidRDefault="009C0C11" w:rsidP="00613B97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Если что-то не распознаёт, стоит подкорректировать прямоугольники. Если всё в порядке, нажимаем </w:t>
      </w:r>
      <w:r w:rsidRPr="009C0C11">
        <w:rPr>
          <w:rFonts w:ascii="Times New Roman" w:hAnsi="Times New Roman" w:cs="Times New Roman"/>
          <w:sz w:val="28"/>
        </w:rPr>
        <w:t>“</w:t>
      </w:r>
      <w:r>
        <w:rPr>
          <w:rFonts w:ascii="Times New Roman" w:hAnsi="Times New Roman" w:cs="Times New Roman"/>
          <w:sz w:val="28"/>
        </w:rPr>
        <w:t>Обработать набор данных</w:t>
      </w:r>
      <w:r w:rsidRPr="009C0C11">
        <w:rPr>
          <w:rFonts w:ascii="Times New Roman" w:hAnsi="Times New Roman" w:cs="Times New Roman"/>
          <w:sz w:val="28"/>
        </w:rPr>
        <w:t>”</w:t>
      </w:r>
      <w:r>
        <w:rPr>
          <w:rFonts w:ascii="Times New Roman" w:hAnsi="Times New Roman" w:cs="Times New Roman"/>
          <w:sz w:val="28"/>
        </w:rPr>
        <w:t>.</w:t>
      </w:r>
      <w:r w:rsidR="00CE584F" w:rsidRPr="00CE584F">
        <w:rPr>
          <w:rFonts w:ascii="Times New Roman" w:hAnsi="Times New Roman" w:cs="Times New Roman"/>
          <w:sz w:val="28"/>
        </w:rPr>
        <w:t xml:space="preserve"> </w:t>
      </w:r>
      <w:r w:rsidR="00CE584F">
        <w:rPr>
          <w:rFonts w:ascii="Times New Roman" w:hAnsi="Times New Roman" w:cs="Times New Roman"/>
          <w:sz w:val="28"/>
        </w:rPr>
        <w:t>В процессе обработки набора можно смотреть график</w:t>
      </w:r>
    </w:p>
    <w:p w:rsidR="009C0C11" w:rsidRDefault="009C0C11" w:rsidP="00613B97">
      <w:pPr>
        <w:rPr>
          <w:rFonts w:ascii="Times New Roman" w:hAnsi="Times New Roman" w:cs="Times New Roman"/>
          <w:sz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201BE505" wp14:editId="5DA36E64">
            <wp:extent cx="5940425" cy="344805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584F" w:rsidRDefault="00CE584F" w:rsidP="00613B97">
      <w:pPr>
        <w:rPr>
          <w:rFonts w:ascii="Times New Roman" w:hAnsi="Times New Roman" w:cs="Times New Roman"/>
          <w:sz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3CA2693D" wp14:editId="7EC7D579">
            <wp:extent cx="5940425" cy="3443605"/>
            <wp:effectExtent l="0" t="0" r="3175" b="444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4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584F" w:rsidRDefault="00CE584F" w:rsidP="00613B97">
      <w:pPr>
        <w:rPr>
          <w:rFonts w:ascii="Times New Roman" w:hAnsi="Times New Roman" w:cs="Times New Roman"/>
          <w:sz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24177C72" wp14:editId="3416E962">
            <wp:extent cx="5940425" cy="364744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4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584F" w:rsidRDefault="00CE584F" w:rsidP="00613B97">
      <w:pPr>
        <w:rPr>
          <w:rFonts w:ascii="Times New Roman" w:hAnsi="Times New Roman" w:cs="Times New Roman"/>
          <w:sz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7A31B6D3" wp14:editId="3F442B5F">
            <wp:extent cx="5940425" cy="3578225"/>
            <wp:effectExtent l="0" t="0" r="3175" b="317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7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7987" w:rsidRDefault="008E7987" w:rsidP="00613B97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Сверху можно выбирать даты или тип отчёта</w:t>
      </w:r>
    </w:p>
    <w:p w:rsidR="008E7987" w:rsidRPr="008E7987" w:rsidRDefault="008E7987" w:rsidP="00613B97">
      <w:pPr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12C61DCE" wp14:editId="1E734769">
            <wp:extent cx="5940425" cy="3619500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7778" w:rsidRPr="00757778" w:rsidRDefault="00757778" w:rsidP="00613B97">
      <w:pPr>
        <w:rPr>
          <w:rFonts w:ascii="Times New Roman" w:hAnsi="Times New Roman" w:cs="Times New Roman"/>
          <w:sz w:val="28"/>
        </w:rPr>
      </w:pPr>
      <w:r w:rsidRPr="00757778">
        <w:rPr>
          <w:rFonts w:ascii="Times New Roman" w:hAnsi="Times New Roman" w:cs="Times New Roman"/>
          <w:sz w:val="28"/>
        </w:rPr>
        <w:t>“</w:t>
      </w:r>
      <w:r>
        <w:rPr>
          <w:rFonts w:ascii="Times New Roman" w:hAnsi="Times New Roman" w:cs="Times New Roman"/>
          <w:sz w:val="28"/>
        </w:rPr>
        <w:t>Скачать ошибки</w:t>
      </w:r>
      <w:r w:rsidRPr="00757778">
        <w:rPr>
          <w:rFonts w:ascii="Times New Roman" w:hAnsi="Times New Roman" w:cs="Times New Roman"/>
          <w:sz w:val="28"/>
        </w:rPr>
        <w:t>”</w:t>
      </w:r>
      <w:r>
        <w:rPr>
          <w:rFonts w:ascii="Times New Roman" w:hAnsi="Times New Roman" w:cs="Times New Roman"/>
          <w:sz w:val="28"/>
        </w:rPr>
        <w:t xml:space="preserve"> загружает </w:t>
      </w:r>
      <w:r>
        <w:rPr>
          <w:rFonts w:ascii="Times New Roman" w:hAnsi="Times New Roman" w:cs="Times New Roman"/>
          <w:sz w:val="28"/>
          <w:lang w:val="en-US"/>
        </w:rPr>
        <w:t>zip</w:t>
      </w:r>
      <w:r w:rsidRPr="00757778">
        <w:rPr>
          <w:rFonts w:ascii="Times New Roman" w:hAnsi="Times New Roman" w:cs="Times New Roman"/>
          <w:sz w:val="28"/>
        </w:rPr>
        <w:t>-</w:t>
      </w:r>
      <w:r>
        <w:rPr>
          <w:rFonts w:ascii="Times New Roman" w:hAnsi="Times New Roman" w:cs="Times New Roman"/>
          <w:sz w:val="28"/>
        </w:rPr>
        <w:t>архив следующего вида:</w:t>
      </w:r>
    </w:p>
    <w:p w:rsidR="00757778" w:rsidRDefault="00757778" w:rsidP="00613B97">
      <w:pPr>
        <w:rPr>
          <w:rFonts w:ascii="Times New Roman" w:hAnsi="Times New Roman" w:cs="Times New Roman"/>
          <w:sz w:val="28"/>
          <w:lang w:val="en-US"/>
        </w:rPr>
      </w:pPr>
      <w:r w:rsidRPr="00757778">
        <w:rPr>
          <w:rFonts w:ascii="Times New Roman" w:hAnsi="Times New Roman" w:cs="Times New Roman"/>
          <w:noProof/>
          <w:sz w:val="28"/>
          <w:lang w:eastAsia="ru-RU"/>
        </w:rPr>
        <w:lastRenderedPageBreak/>
        <w:drawing>
          <wp:inline distT="0" distB="0" distL="0" distR="0" wp14:anchorId="203D5279" wp14:editId="2ED055A2">
            <wp:extent cx="5578323" cy="1386960"/>
            <wp:effectExtent l="0" t="0" r="3810" b="381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78323" cy="138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7778" w:rsidRDefault="00757778" w:rsidP="00613B97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В каждой папке изображения с ошибкой распознавания ключа, указанного в названии папки. В </w:t>
      </w:r>
      <w:r>
        <w:rPr>
          <w:rFonts w:ascii="Times New Roman" w:hAnsi="Times New Roman" w:cs="Times New Roman"/>
          <w:sz w:val="28"/>
          <w:lang w:val="en-US"/>
        </w:rPr>
        <w:t>coordinates</w:t>
      </w:r>
      <w:r w:rsidRPr="00757778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изображения сохраняются в случае если прямоугольники находятся за рамками изображения.</w:t>
      </w:r>
    </w:p>
    <w:p w:rsidR="0071723E" w:rsidRDefault="0071723E" w:rsidP="00613B97">
      <w:pPr>
        <w:rPr>
          <w:rFonts w:ascii="Times New Roman" w:hAnsi="Times New Roman" w:cs="Times New Roman"/>
          <w:sz w:val="28"/>
        </w:rPr>
      </w:pPr>
      <w:r w:rsidRPr="0071723E">
        <w:rPr>
          <w:rFonts w:ascii="Times New Roman" w:hAnsi="Times New Roman" w:cs="Times New Roman"/>
          <w:sz w:val="28"/>
        </w:rPr>
        <w:t>“</w:t>
      </w:r>
      <w:r>
        <w:rPr>
          <w:rFonts w:ascii="Times New Roman" w:hAnsi="Times New Roman" w:cs="Times New Roman"/>
          <w:sz w:val="28"/>
        </w:rPr>
        <w:t>Скачать отчёт</w:t>
      </w:r>
      <w:r w:rsidRPr="0071723E">
        <w:rPr>
          <w:rFonts w:ascii="Times New Roman" w:hAnsi="Times New Roman" w:cs="Times New Roman"/>
          <w:sz w:val="28"/>
        </w:rPr>
        <w:t>”</w:t>
      </w:r>
      <w:r>
        <w:rPr>
          <w:rFonts w:ascii="Times New Roman" w:hAnsi="Times New Roman" w:cs="Times New Roman"/>
          <w:sz w:val="28"/>
        </w:rPr>
        <w:t xml:space="preserve"> загружает </w:t>
      </w:r>
      <w:r>
        <w:rPr>
          <w:rFonts w:ascii="Times New Roman" w:hAnsi="Times New Roman" w:cs="Times New Roman"/>
          <w:sz w:val="28"/>
          <w:lang w:val="en-US"/>
        </w:rPr>
        <w:t>excel</w:t>
      </w:r>
      <w:r w:rsidRPr="0071723E">
        <w:rPr>
          <w:rFonts w:ascii="Times New Roman" w:hAnsi="Times New Roman" w:cs="Times New Roman"/>
          <w:sz w:val="28"/>
        </w:rPr>
        <w:t>-</w:t>
      </w:r>
      <w:r>
        <w:rPr>
          <w:rFonts w:ascii="Times New Roman" w:hAnsi="Times New Roman" w:cs="Times New Roman"/>
          <w:sz w:val="28"/>
        </w:rPr>
        <w:t>файл.</w:t>
      </w:r>
    </w:p>
    <w:p w:rsidR="00862AD1" w:rsidRPr="00862AD1" w:rsidRDefault="008E7987" w:rsidP="00A20A6B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Нажимаем </w:t>
      </w:r>
      <w:r w:rsidRPr="008E7987">
        <w:rPr>
          <w:rFonts w:ascii="Times New Roman" w:hAnsi="Times New Roman" w:cs="Times New Roman"/>
          <w:sz w:val="28"/>
        </w:rPr>
        <w:t>“</w:t>
      </w:r>
      <w:r>
        <w:rPr>
          <w:rFonts w:ascii="Times New Roman" w:hAnsi="Times New Roman" w:cs="Times New Roman"/>
          <w:sz w:val="28"/>
        </w:rPr>
        <w:t>Принять результат</w:t>
      </w:r>
      <w:r w:rsidRPr="008E7987">
        <w:rPr>
          <w:rFonts w:ascii="Times New Roman" w:hAnsi="Times New Roman" w:cs="Times New Roman"/>
          <w:sz w:val="28"/>
        </w:rPr>
        <w:t>”</w:t>
      </w:r>
      <w:r>
        <w:rPr>
          <w:rFonts w:ascii="Times New Roman" w:hAnsi="Times New Roman" w:cs="Times New Roman"/>
          <w:sz w:val="28"/>
        </w:rPr>
        <w:t xml:space="preserve"> или </w:t>
      </w:r>
      <w:r w:rsidRPr="008E7987">
        <w:rPr>
          <w:rFonts w:ascii="Times New Roman" w:hAnsi="Times New Roman" w:cs="Times New Roman"/>
          <w:sz w:val="28"/>
        </w:rPr>
        <w:t>“</w:t>
      </w:r>
      <w:r>
        <w:rPr>
          <w:rFonts w:ascii="Times New Roman" w:hAnsi="Times New Roman" w:cs="Times New Roman"/>
          <w:sz w:val="28"/>
        </w:rPr>
        <w:t>Не использовать результат</w:t>
      </w:r>
      <w:r w:rsidRPr="008E7987">
        <w:rPr>
          <w:rFonts w:ascii="Times New Roman" w:hAnsi="Times New Roman" w:cs="Times New Roman"/>
          <w:sz w:val="28"/>
        </w:rPr>
        <w:t>”</w:t>
      </w:r>
      <w:r>
        <w:rPr>
          <w:rFonts w:ascii="Times New Roman" w:hAnsi="Times New Roman" w:cs="Times New Roman"/>
          <w:sz w:val="28"/>
        </w:rPr>
        <w:t xml:space="preserve"> в зависимости от того, устраивает ли он нас. </w:t>
      </w:r>
    </w:p>
    <w:p w:rsidR="003D64FC" w:rsidRPr="003D64FC" w:rsidRDefault="008E7987" w:rsidP="00613B97">
      <w:pPr>
        <w:rPr>
          <w:rFonts w:ascii="Times New Roman" w:hAnsi="Times New Roman" w:cs="Times New Roman"/>
          <w:sz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22B8B11C" wp14:editId="2283AB5A">
            <wp:extent cx="5940425" cy="3448050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0A6B" w:rsidRDefault="00A20A6B" w:rsidP="00613B97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Загрузим ещё несколько пачек и нажмём </w:t>
      </w:r>
      <w:r w:rsidRPr="00A20A6B">
        <w:rPr>
          <w:rFonts w:ascii="Times New Roman" w:hAnsi="Times New Roman" w:cs="Times New Roman"/>
          <w:sz w:val="28"/>
        </w:rPr>
        <w:t>“</w:t>
      </w:r>
      <w:r>
        <w:rPr>
          <w:rFonts w:ascii="Times New Roman" w:hAnsi="Times New Roman" w:cs="Times New Roman"/>
          <w:sz w:val="28"/>
        </w:rPr>
        <w:t>Создать отчёт</w:t>
      </w:r>
      <w:r w:rsidRPr="00A20A6B">
        <w:rPr>
          <w:rFonts w:ascii="Times New Roman" w:hAnsi="Times New Roman" w:cs="Times New Roman"/>
          <w:sz w:val="28"/>
        </w:rPr>
        <w:t>”</w:t>
      </w:r>
    </w:p>
    <w:p w:rsidR="00A20A6B" w:rsidRDefault="00A20A6B" w:rsidP="00613B97">
      <w:pPr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342E48CF" wp14:editId="71238410">
            <wp:extent cx="5940425" cy="2840355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4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0A6B" w:rsidRDefault="00A20A6B" w:rsidP="00613B97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Тут отображаются только пачки со статусом </w:t>
      </w:r>
      <w:r w:rsidRPr="00A20A6B">
        <w:rPr>
          <w:rFonts w:ascii="Times New Roman" w:hAnsi="Times New Roman" w:cs="Times New Roman"/>
          <w:sz w:val="28"/>
        </w:rPr>
        <w:t>“</w:t>
      </w:r>
      <w:r>
        <w:rPr>
          <w:rFonts w:ascii="Times New Roman" w:hAnsi="Times New Roman" w:cs="Times New Roman"/>
          <w:sz w:val="28"/>
          <w:lang w:val="en-US"/>
        </w:rPr>
        <w:t>accepted</w:t>
      </w:r>
      <w:r w:rsidRPr="00A20A6B">
        <w:rPr>
          <w:rFonts w:ascii="Times New Roman" w:hAnsi="Times New Roman" w:cs="Times New Roman"/>
          <w:sz w:val="28"/>
        </w:rPr>
        <w:t>” (</w:t>
      </w:r>
      <w:r>
        <w:rPr>
          <w:rFonts w:ascii="Times New Roman" w:hAnsi="Times New Roman" w:cs="Times New Roman"/>
          <w:sz w:val="28"/>
        </w:rPr>
        <w:t xml:space="preserve">задаётся при нажатии </w:t>
      </w:r>
      <w:r w:rsidRPr="00A20A6B">
        <w:rPr>
          <w:rFonts w:ascii="Times New Roman" w:hAnsi="Times New Roman" w:cs="Times New Roman"/>
          <w:sz w:val="28"/>
        </w:rPr>
        <w:t>“</w:t>
      </w:r>
      <w:r>
        <w:rPr>
          <w:rFonts w:ascii="Times New Roman" w:hAnsi="Times New Roman" w:cs="Times New Roman"/>
          <w:sz w:val="28"/>
        </w:rPr>
        <w:t>Принять</w:t>
      </w:r>
      <w:r w:rsidRPr="00A20A6B">
        <w:rPr>
          <w:rFonts w:ascii="Times New Roman" w:hAnsi="Times New Roman" w:cs="Times New Roman"/>
          <w:sz w:val="28"/>
        </w:rPr>
        <w:t>”)</w:t>
      </w:r>
    </w:p>
    <w:p w:rsidR="00A20A6B" w:rsidRDefault="00A20A6B" w:rsidP="00613B97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Можно выбрать пачку или весь объект, немного подождать и появятся графики</w:t>
      </w:r>
    </w:p>
    <w:p w:rsidR="00A20A6B" w:rsidRDefault="00A20A6B" w:rsidP="00613B97">
      <w:pPr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1D362D1F" wp14:editId="7B2F590B">
            <wp:extent cx="5940425" cy="2923540"/>
            <wp:effectExtent l="0" t="0" r="317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2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0A6B" w:rsidRDefault="00A20A6B" w:rsidP="00613B97">
      <w:pPr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0794B009" wp14:editId="7313459D">
            <wp:extent cx="5940425" cy="2858770"/>
            <wp:effectExtent l="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5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0A6B" w:rsidRPr="00A20A6B" w:rsidRDefault="00A20A6B" w:rsidP="00613B97">
      <w:pPr>
        <w:rPr>
          <w:rFonts w:ascii="Times New Roman" w:hAnsi="Times New Roman" w:cs="Times New Roman"/>
          <w:sz w:val="28"/>
        </w:rPr>
      </w:pPr>
    </w:p>
    <w:p w:rsidR="00A20A6B" w:rsidRDefault="00A20A6B" w:rsidP="00A20A6B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Если случайно нажал не на ту кнопку при выборе статуса отчёта</w:t>
      </w:r>
      <w:r w:rsidR="00B637E2">
        <w:rPr>
          <w:rFonts w:ascii="Times New Roman" w:hAnsi="Times New Roman" w:cs="Times New Roman"/>
          <w:sz w:val="28"/>
        </w:rPr>
        <w:t xml:space="preserve"> последней пачки</w:t>
      </w:r>
      <w:r>
        <w:rPr>
          <w:rFonts w:ascii="Times New Roman" w:hAnsi="Times New Roman" w:cs="Times New Roman"/>
          <w:sz w:val="28"/>
        </w:rPr>
        <w:t xml:space="preserve">, можно зайти на </w:t>
      </w:r>
      <w:r>
        <w:rPr>
          <w:rFonts w:ascii="Times New Roman" w:hAnsi="Times New Roman" w:cs="Times New Roman"/>
          <w:sz w:val="28"/>
          <w:lang w:val="en-US"/>
        </w:rPr>
        <w:t>localhost</w:t>
      </w:r>
      <w:r w:rsidRPr="00862AD1">
        <w:rPr>
          <w:rFonts w:ascii="Times New Roman" w:hAnsi="Times New Roman" w:cs="Times New Roman"/>
          <w:sz w:val="28"/>
        </w:rPr>
        <w:t xml:space="preserve">:8000 </w:t>
      </w:r>
      <w:r>
        <w:rPr>
          <w:rFonts w:ascii="Times New Roman" w:hAnsi="Times New Roman" w:cs="Times New Roman"/>
          <w:sz w:val="28"/>
        </w:rPr>
        <w:t>и исправить вручную:</w:t>
      </w:r>
    </w:p>
    <w:p w:rsidR="00A20A6B" w:rsidRDefault="00A20A6B" w:rsidP="00A20A6B">
      <w:pPr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2C7DE834" wp14:editId="7541EB14">
            <wp:extent cx="1607959" cy="2690093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607959" cy="2690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0A6B" w:rsidRDefault="00A20A6B" w:rsidP="00A20A6B">
      <w:pPr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7CE45672" wp14:editId="5ED5611A">
            <wp:extent cx="5940425" cy="1345565"/>
            <wp:effectExtent l="0" t="0" r="3175" b="698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4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0A6B" w:rsidRDefault="00A20A6B" w:rsidP="00A20A6B">
      <w:pPr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3AFB0EDE" wp14:editId="4C762E1E">
            <wp:extent cx="1767993" cy="1912786"/>
            <wp:effectExtent l="0" t="0" r="381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767993" cy="1912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0A6B" w:rsidRDefault="00A20A6B" w:rsidP="00A20A6B">
      <w:pPr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591B4506" wp14:editId="2A6C1C55">
            <wp:extent cx="5940425" cy="2895600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0A6B" w:rsidRPr="00862AD1" w:rsidRDefault="00A20A6B" w:rsidP="00A20A6B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 отчёте появилась эта пачка</w:t>
      </w:r>
    </w:p>
    <w:p w:rsidR="00A20A6B" w:rsidRDefault="00873EDB" w:rsidP="00613B97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На странице объекта наблюдения можно выделить и удалить пачки</w:t>
      </w:r>
    </w:p>
    <w:p w:rsidR="00873EDB" w:rsidRDefault="00873EDB" w:rsidP="00613B97">
      <w:pPr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4A1DA31E" wp14:editId="2F83A18E">
            <wp:extent cx="5940425" cy="3860800"/>
            <wp:effectExtent l="0" t="0" r="3175" b="635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6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EDB" w:rsidRDefault="00873EDB" w:rsidP="00613B97">
      <w:pPr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473A2774" wp14:editId="600E4309">
            <wp:extent cx="5940425" cy="3791585"/>
            <wp:effectExtent l="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9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EDB" w:rsidRDefault="00873EDB" w:rsidP="00613B97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Если ничего не выделять и нажать </w:t>
      </w:r>
      <w:r w:rsidRPr="00873EDB">
        <w:rPr>
          <w:rFonts w:ascii="Times New Roman" w:hAnsi="Times New Roman" w:cs="Times New Roman"/>
          <w:sz w:val="28"/>
        </w:rPr>
        <w:t>“</w:t>
      </w:r>
      <w:r>
        <w:rPr>
          <w:rFonts w:ascii="Times New Roman" w:hAnsi="Times New Roman" w:cs="Times New Roman"/>
          <w:sz w:val="28"/>
        </w:rPr>
        <w:t>Удалить</w:t>
      </w:r>
      <w:r w:rsidRPr="00873EDB">
        <w:rPr>
          <w:rFonts w:ascii="Times New Roman" w:hAnsi="Times New Roman" w:cs="Times New Roman"/>
          <w:sz w:val="28"/>
        </w:rPr>
        <w:t>”</w:t>
      </w:r>
      <w:r>
        <w:rPr>
          <w:rFonts w:ascii="Times New Roman" w:hAnsi="Times New Roman" w:cs="Times New Roman"/>
          <w:sz w:val="28"/>
        </w:rPr>
        <w:t>, то удаляется объект</w:t>
      </w:r>
    </w:p>
    <w:p w:rsidR="00873EDB" w:rsidRDefault="00873EDB" w:rsidP="00613B97">
      <w:pPr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5E073C74" wp14:editId="1AF6FF8B">
            <wp:extent cx="5940425" cy="3893820"/>
            <wp:effectExtent l="0" t="0" r="317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9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4A55" w:rsidRPr="00434A55" w:rsidRDefault="00434A55" w:rsidP="00613B97">
      <w:pPr>
        <w:rPr>
          <w:rFonts w:ascii="Times New Roman" w:hAnsi="Times New Roman" w:cs="Times New Roman"/>
          <w:b/>
          <w:sz w:val="32"/>
        </w:rPr>
      </w:pPr>
      <w:r w:rsidRPr="00434A55">
        <w:rPr>
          <w:rFonts w:ascii="Times New Roman" w:hAnsi="Times New Roman" w:cs="Times New Roman"/>
          <w:b/>
          <w:sz w:val="32"/>
        </w:rPr>
        <w:t xml:space="preserve">Работа с </w:t>
      </w:r>
      <w:r>
        <w:rPr>
          <w:rFonts w:ascii="Times New Roman" w:hAnsi="Times New Roman" w:cs="Times New Roman"/>
          <w:b/>
          <w:sz w:val="32"/>
          <w:lang w:val="en-US"/>
        </w:rPr>
        <w:t>Docker</w:t>
      </w:r>
    </w:p>
    <w:p w:rsidR="00434A55" w:rsidRPr="00434A55" w:rsidRDefault="00434A55" w:rsidP="00613B97">
      <w:pPr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</w:pPr>
      <w:r w:rsidRPr="00434A55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>Остановить работу приложения:</w:t>
      </w:r>
    </w:p>
    <w:p w:rsidR="0071723E" w:rsidRPr="00AA3512" w:rsidRDefault="0071723E" w:rsidP="00613B97">
      <w:pPr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</w:pPr>
      <w:proofErr w:type="spellStart"/>
      <w:proofErr w:type="gramStart"/>
      <w:r w:rsidRPr="00434A55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  <w:lang w:val="en-US"/>
        </w:rPr>
        <w:t>docker</w:t>
      </w:r>
      <w:proofErr w:type="spellEnd"/>
      <w:proofErr w:type="gramEnd"/>
      <w:r w:rsidRPr="00AA3512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 xml:space="preserve"> </w:t>
      </w:r>
      <w:r w:rsidRPr="00434A55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  <w:lang w:val="en-US"/>
        </w:rPr>
        <w:t>compose</w:t>
      </w:r>
      <w:r w:rsidRPr="00AA3512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 xml:space="preserve"> </w:t>
      </w:r>
      <w:r w:rsidRPr="00434A55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  <w:lang w:val="en-US"/>
        </w:rPr>
        <w:t>stop</w:t>
      </w:r>
    </w:p>
    <w:p w:rsidR="00434A55" w:rsidRPr="00434A55" w:rsidRDefault="00434A55" w:rsidP="00613B97">
      <w:pPr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>Возобновить работу приложения:</w:t>
      </w:r>
    </w:p>
    <w:p w:rsidR="0071723E" w:rsidRPr="00AA3512" w:rsidRDefault="0071723E" w:rsidP="00613B97">
      <w:pPr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</w:pPr>
      <w:proofErr w:type="spellStart"/>
      <w:proofErr w:type="gramStart"/>
      <w:r w:rsidRPr="00434A55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  <w:lang w:val="en-US"/>
        </w:rPr>
        <w:t>docker</w:t>
      </w:r>
      <w:proofErr w:type="spellEnd"/>
      <w:proofErr w:type="gramEnd"/>
      <w:r w:rsidRPr="00AA3512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 xml:space="preserve"> </w:t>
      </w:r>
      <w:r w:rsidRPr="00434A55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  <w:lang w:val="en-US"/>
        </w:rPr>
        <w:t>compose</w:t>
      </w:r>
      <w:r w:rsidRPr="00AA3512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 xml:space="preserve"> </w:t>
      </w:r>
      <w:r w:rsidRPr="00434A55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  <w:lang w:val="en-US"/>
        </w:rPr>
        <w:t>start</w:t>
      </w:r>
    </w:p>
    <w:p w:rsidR="00434A55" w:rsidRDefault="00434A55" w:rsidP="00613B97">
      <w:pPr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 xml:space="preserve">Хранить базу данных в докер-контейнере без </w:t>
      </w:r>
      <w:proofErr w:type="spellStart"/>
      <w:r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>бекапа</w:t>
      </w:r>
      <w:proofErr w:type="spellEnd"/>
      <w:r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 xml:space="preserve"> – плохая идея, поэтому лучше периодически копировать её на основной хост. </w:t>
      </w:r>
    </w:p>
    <w:p w:rsidR="00434A55" w:rsidRPr="00434A55" w:rsidRDefault="00434A55" w:rsidP="00613B97">
      <w:pPr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 xml:space="preserve">Посмотреть </w:t>
      </w:r>
      <w:r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  <w:lang w:val="en-US"/>
        </w:rPr>
        <w:t>id</w:t>
      </w:r>
      <w:r w:rsidRPr="00AA3512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>контейнеров:</w:t>
      </w:r>
    </w:p>
    <w:p w:rsidR="00995332" w:rsidRPr="00AA3512" w:rsidRDefault="00995332" w:rsidP="00613B97">
      <w:pPr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</w:pPr>
      <w:proofErr w:type="spellStart"/>
      <w:proofErr w:type="gramStart"/>
      <w:r w:rsidRPr="00434A55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  <w:lang w:val="en-US"/>
        </w:rPr>
        <w:t>docker</w:t>
      </w:r>
      <w:proofErr w:type="spellEnd"/>
      <w:proofErr w:type="gramEnd"/>
      <w:r w:rsidRPr="00AA3512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 xml:space="preserve"> </w:t>
      </w:r>
      <w:proofErr w:type="spellStart"/>
      <w:r w:rsidRPr="00434A55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  <w:lang w:val="en-US"/>
        </w:rPr>
        <w:t>ps</w:t>
      </w:r>
      <w:proofErr w:type="spellEnd"/>
    </w:p>
    <w:p w:rsidR="00434A55" w:rsidRPr="00AA3512" w:rsidRDefault="00434A55" w:rsidP="00613B97">
      <w:pPr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 xml:space="preserve">Копируем </w:t>
      </w:r>
      <w:r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  <w:lang w:val="en-US"/>
        </w:rPr>
        <w:t>id</w:t>
      </w:r>
      <w:r w:rsidRPr="00434A55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 xml:space="preserve">в строчке с </w:t>
      </w:r>
      <w:proofErr w:type="spellStart"/>
      <w:r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  <w:lang w:val="en-US"/>
        </w:rPr>
        <w:t>postgres</w:t>
      </w:r>
      <w:proofErr w:type="spellEnd"/>
    </w:p>
    <w:p w:rsidR="00434A55" w:rsidRDefault="00434A55" w:rsidP="00613B97">
      <w:pPr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 xml:space="preserve">Сохранить БД в файл </w:t>
      </w:r>
      <w:r w:rsidR="00AA3512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  <w:lang w:val="en-US"/>
        </w:rPr>
        <w:t>inserts</w:t>
      </w:r>
      <w:r w:rsidRPr="00434A55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>.</w:t>
      </w:r>
      <w:proofErr w:type="spellStart"/>
      <w:r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  <w:lang w:val="en-US"/>
        </w:rPr>
        <w:t>sql</w:t>
      </w:r>
      <w:proofErr w:type="spellEnd"/>
      <w:r w:rsidRPr="00434A55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 xml:space="preserve">в папке </w:t>
      </w:r>
      <w:proofErr w:type="spellStart"/>
      <w:r w:rsidR="00AA3512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  <w:lang w:val="en-US"/>
        </w:rPr>
        <w:t>db</w:t>
      </w:r>
      <w:proofErr w:type="spellEnd"/>
      <w:r w:rsidRPr="00434A55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>:</w:t>
      </w:r>
    </w:p>
    <w:p w:rsidR="00AA3512" w:rsidRDefault="00AA3512" w:rsidP="00613B97">
      <w:pPr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  <w:lang w:val="en-US"/>
        </w:rPr>
      </w:pPr>
      <w:proofErr w:type="spellStart"/>
      <w:proofErr w:type="gramStart"/>
      <w:r w:rsidRPr="00AA3512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  <w:lang w:val="en-US"/>
        </w:rPr>
        <w:t>docker</w:t>
      </w:r>
      <w:proofErr w:type="spellEnd"/>
      <w:proofErr w:type="gramEnd"/>
      <w:r w:rsidRPr="00AA3512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  <w:lang w:val="en-US"/>
        </w:rPr>
        <w:t xml:space="preserve"> exec c8ba6513d77f </w:t>
      </w:r>
      <w:proofErr w:type="spellStart"/>
      <w:r w:rsidRPr="00AA3512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  <w:lang w:val="en-US"/>
        </w:rPr>
        <w:t>pg_dump</w:t>
      </w:r>
      <w:proofErr w:type="spellEnd"/>
      <w:r w:rsidRPr="00AA3512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  <w:lang w:val="en-US"/>
        </w:rPr>
        <w:t xml:space="preserve"> --column-inserts --data-only  objects -U lucky &gt; </w:t>
      </w:r>
      <w:proofErr w:type="spellStart"/>
      <w:r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  <w:lang w:val="en-US"/>
        </w:rPr>
        <w:t>db</w:t>
      </w:r>
      <w:proofErr w:type="spellEnd"/>
      <w:r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  <w:lang w:val="en-US"/>
        </w:rPr>
        <w:t>/</w:t>
      </w:r>
      <w:proofErr w:type="spellStart"/>
      <w:r w:rsidRPr="00AA3512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  <w:lang w:val="en-US"/>
        </w:rPr>
        <w:t>inserts.sql</w:t>
      </w:r>
      <w:proofErr w:type="spellEnd"/>
    </w:p>
    <w:p w:rsidR="0070526F" w:rsidRDefault="00AA3512" w:rsidP="00613B97">
      <w:pPr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  <w:lang w:val="en-US"/>
        </w:rPr>
      </w:pPr>
      <w:r w:rsidRPr="00AA3512">
        <w:rPr>
          <w:rFonts w:ascii="Times New Roman" w:hAnsi="Times New Roman" w:cs="Times New Roman"/>
          <w:noProof/>
          <w:color w:val="000000"/>
          <w:sz w:val="28"/>
          <w:szCs w:val="21"/>
          <w:shd w:val="clear" w:color="auto" w:fill="FFFFFF"/>
          <w:lang w:eastAsia="ru-RU"/>
        </w:rPr>
        <w:drawing>
          <wp:inline distT="0" distB="0" distL="0" distR="0" wp14:anchorId="02EAAD80" wp14:editId="45B4FC6C">
            <wp:extent cx="5940425" cy="714375"/>
            <wp:effectExtent l="0" t="0" r="3175" b="952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22E3" w:rsidRPr="00AA3512" w:rsidRDefault="004422E3" w:rsidP="00613B97">
      <w:pPr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  <w:lang w:val="en-US"/>
        </w:rPr>
      </w:pPr>
      <w:r w:rsidRPr="004422E3">
        <w:rPr>
          <w:rFonts w:ascii="Times New Roman" w:hAnsi="Times New Roman" w:cs="Times New Roman"/>
          <w:noProof/>
          <w:color w:val="000000"/>
          <w:sz w:val="28"/>
          <w:szCs w:val="21"/>
          <w:shd w:val="clear" w:color="auto" w:fill="FFFFFF"/>
          <w:lang w:eastAsia="ru-RU"/>
        </w:rPr>
        <w:lastRenderedPageBreak/>
        <w:drawing>
          <wp:inline distT="0" distB="0" distL="0" distR="0" wp14:anchorId="4F27BCA0" wp14:editId="018F3306">
            <wp:extent cx="5940425" cy="1321435"/>
            <wp:effectExtent l="0" t="0" r="317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2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4A55" w:rsidRDefault="00434A55" w:rsidP="00613B97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Если удалить все </w:t>
      </w:r>
      <w:proofErr w:type="spellStart"/>
      <w:r>
        <w:rPr>
          <w:rFonts w:ascii="Times New Roman" w:hAnsi="Times New Roman" w:cs="Times New Roman"/>
          <w:sz w:val="28"/>
          <w:lang w:val="en-US"/>
        </w:rPr>
        <w:t>docker</w:t>
      </w:r>
      <w:proofErr w:type="spellEnd"/>
      <w:r w:rsidRPr="00434A55">
        <w:rPr>
          <w:rFonts w:ascii="Times New Roman" w:hAnsi="Times New Roman" w:cs="Times New Roman"/>
          <w:sz w:val="28"/>
        </w:rPr>
        <w:t>-</w:t>
      </w:r>
      <w:r>
        <w:rPr>
          <w:rFonts w:ascii="Times New Roman" w:hAnsi="Times New Roman" w:cs="Times New Roman"/>
          <w:sz w:val="28"/>
        </w:rPr>
        <w:t xml:space="preserve">контейнеры, через этот файл можно будет восстановить БД, а также работать с ней в СУБД вручную. Изначально в </w:t>
      </w:r>
      <w:proofErr w:type="spellStart"/>
      <w:r>
        <w:rPr>
          <w:rFonts w:ascii="Times New Roman" w:hAnsi="Times New Roman" w:cs="Times New Roman"/>
          <w:sz w:val="28"/>
          <w:lang w:val="en-US"/>
        </w:rPr>
        <w:t>db</w:t>
      </w:r>
      <w:proofErr w:type="spellEnd"/>
      <w:r w:rsidRPr="00434A55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 xml:space="preserve">лежит файл </w:t>
      </w:r>
      <w:proofErr w:type="spellStart"/>
      <w:r>
        <w:rPr>
          <w:rFonts w:ascii="Times New Roman" w:hAnsi="Times New Roman" w:cs="Times New Roman"/>
          <w:sz w:val="28"/>
          <w:lang w:val="en-US"/>
        </w:rPr>
        <w:t>init</w:t>
      </w:r>
      <w:proofErr w:type="spellEnd"/>
      <w:r w:rsidRPr="00434A55">
        <w:rPr>
          <w:rFonts w:ascii="Times New Roman" w:hAnsi="Times New Roman" w:cs="Times New Roman"/>
          <w:sz w:val="28"/>
        </w:rPr>
        <w:t>.</w:t>
      </w:r>
      <w:proofErr w:type="spellStart"/>
      <w:r>
        <w:rPr>
          <w:rFonts w:ascii="Times New Roman" w:hAnsi="Times New Roman" w:cs="Times New Roman"/>
          <w:sz w:val="28"/>
          <w:lang w:val="en-US"/>
        </w:rPr>
        <w:t>sql</w:t>
      </w:r>
      <w:proofErr w:type="spellEnd"/>
      <w:r w:rsidRPr="00434A55">
        <w:rPr>
          <w:rFonts w:ascii="Times New Roman" w:hAnsi="Times New Roman" w:cs="Times New Roman"/>
          <w:sz w:val="28"/>
        </w:rPr>
        <w:t xml:space="preserve">, </w:t>
      </w:r>
      <w:r>
        <w:rPr>
          <w:rFonts w:ascii="Times New Roman" w:hAnsi="Times New Roman" w:cs="Times New Roman"/>
          <w:sz w:val="28"/>
        </w:rPr>
        <w:t>который создаёт пустые таблицы.</w:t>
      </w:r>
    </w:p>
    <w:p w:rsidR="00A27529" w:rsidRPr="00A27529" w:rsidRDefault="00A27529" w:rsidP="00613B97">
      <w:pPr>
        <w:rPr>
          <w:rFonts w:ascii="Times New Roman" w:hAnsi="Times New Roman" w:cs="Times New Roman"/>
          <w:sz w:val="28"/>
        </w:rPr>
      </w:pPr>
      <w:proofErr w:type="spellStart"/>
      <w:r>
        <w:rPr>
          <w:rFonts w:ascii="Times New Roman" w:hAnsi="Times New Roman" w:cs="Times New Roman"/>
          <w:sz w:val="28"/>
          <w:lang w:val="en-US"/>
        </w:rPr>
        <w:t>init</w:t>
      </w:r>
      <w:proofErr w:type="spellEnd"/>
      <w:r w:rsidRPr="00A27529">
        <w:rPr>
          <w:rFonts w:ascii="Times New Roman" w:hAnsi="Times New Roman" w:cs="Times New Roman"/>
          <w:sz w:val="28"/>
        </w:rPr>
        <w:t>.</w:t>
      </w:r>
      <w:proofErr w:type="spellStart"/>
      <w:r>
        <w:rPr>
          <w:rFonts w:ascii="Times New Roman" w:hAnsi="Times New Roman" w:cs="Times New Roman"/>
          <w:sz w:val="28"/>
          <w:lang w:val="en-US"/>
        </w:rPr>
        <w:t>sql</w:t>
      </w:r>
      <w:proofErr w:type="spellEnd"/>
      <w:r w:rsidRPr="00A27529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 xml:space="preserve">и </w:t>
      </w:r>
      <w:r>
        <w:rPr>
          <w:rFonts w:ascii="Times New Roman" w:hAnsi="Times New Roman" w:cs="Times New Roman"/>
          <w:sz w:val="28"/>
          <w:lang w:val="en-US"/>
        </w:rPr>
        <w:t>inserts</w:t>
      </w:r>
      <w:r w:rsidRPr="00A27529">
        <w:rPr>
          <w:rFonts w:ascii="Times New Roman" w:hAnsi="Times New Roman" w:cs="Times New Roman"/>
          <w:sz w:val="28"/>
        </w:rPr>
        <w:t>.</w:t>
      </w:r>
      <w:proofErr w:type="spellStart"/>
      <w:r>
        <w:rPr>
          <w:rFonts w:ascii="Times New Roman" w:hAnsi="Times New Roman" w:cs="Times New Roman"/>
          <w:sz w:val="28"/>
          <w:lang w:val="en-US"/>
        </w:rPr>
        <w:t>sql</w:t>
      </w:r>
      <w:proofErr w:type="spellEnd"/>
      <w:r w:rsidRPr="00A27529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должны быть с кодировкой</w:t>
      </w:r>
      <w:bookmarkStart w:id="0" w:name="_GoBack"/>
      <w:bookmarkEnd w:id="0"/>
      <w:r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  <w:lang w:val="en-US"/>
        </w:rPr>
        <w:t>UTF</w:t>
      </w:r>
      <w:r w:rsidRPr="00A27529">
        <w:rPr>
          <w:rFonts w:ascii="Times New Roman" w:hAnsi="Times New Roman" w:cs="Times New Roman"/>
          <w:sz w:val="28"/>
        </w:rPr>
        <w:t>-8</w:t>
      </w:r>
      <w:r>
        <w:rPr>
          <w:rFonts w:ascii="Times New Roman" w:hAnsi="Times New Roman" w:cs="Times New Roman"/>
          <w:sz w:val="28"/>
          <w:lang w:val="en-US"/>
        </w:rPr>
        <w:t xml:space="preserve"> </w:t>
      </w:r>
      <w:r w:rsidRPr="00A27529">
        <w:rPr>
          <w:rFonts w:ascii="Times New Roman" w:hAnsi="Times New Roman" w:cs="Times New Roman"/>
          <w:sz w:val="28"/>
        </w:rPr>
        <w:t xml:space="preserve">(!) </w:t>
      </w:r>
    </w:p>
    <w:p w:rsidR="00136BA8" w:rsidRDefault="00C34AD7" w:rsidP="00613B97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Чтобы удалить программу, нужно у</w:t>
      </w:r>
      <w:r w:rsidR="00136BA8">
        <w:rPr>
          <w:rFonts w:ascii="Times New Roman" w:hAnsi="Times New Roman" w:cs="Times New Roman"/>
          <w:sz w:val="28"/>
        </w:rPr>
        <w:t xml:space="preserve">далить все </w:t>
      </w:r>
      <w:proofErr w:type="spellStart"/>
      <w:r w:rsidR="00136BA8">
        <w:rPr>
          <w:rFonts w:ascii="Times New Roman" w:hAnsi="Times New Roman" w:cs="Times New Roman"/>
          <w:sz w:val="28"/>
          <w:lang w:val="en-US"/>
        </w:rPr>
        <w:t>docker</w:t>
      </w:r>
      <w:proofErr w:type="spellEnd"/>
      <w:r w:rsidR="00136BA8" w:rsidRPr="00C34AD7">
        <w:rPr>
          <w:rFonts w:ascii="Times New Roman" w:hAnsi="Times New Roman" w:cs="Times New Roman"/>
          <w:sz w:val="28"/>
        </w:rPr>
        <w:t>-</w:t>
      </w:r>
      <w:r w:rsidR="00136BA8">
        <w:rPr>
          <w:rFonts w:ascii="Times New Roman" w:hAnsi="Times New Roman" w:cs="Times New Roman"/>
          <w:sz w:val="28"/>
        </w:rPr>
        <w:t>контейнеры:</w:t>
      </w:r>
    </w:p>
    <w:p w:rsidR="00136BA8" w:rsidRPr="00136BA8" w:rsidRDefault="00136BA8" w:rsidP="00613B97">
      <w:pPr>
        <w:rPr>
          <w:rFonts w:ascii="Times New Roman" w:hAnsi="Times New Roman" w:cs="Times New Roman"/>
          <w:sz w:val="28"/>
        </w:rPr>
      </w:pPr>
      <w:proofErr w:type="spellStart"/>
      <w:proofErr w:type="gramStart"/>
      <w:r>
        <w:rPr>
          <w:rFonts w:ascii="Times New Roman" w:hAnsi="Times New Roman" w:cs="Times New Roman"/>
          <w:sz w:val="28"/>
          <w:lang w:val="en-US"/>
        </w:rPr>
        <w:t>docker</w:t>
      </w:r>
      <w:proofErr w:type="spellEnd"/>
      <w:proofErr w:type="gramEnd"/>
      <w:r w:rsidRPr="00136BA8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  <w:lang w:val="en-US"/>
        </w:rPr>
        <w:t>system</w:t>
      </w:r>
      <w:r w:rsidRPr="00136BA8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  <w:lang w:val="en-US"/>
        </w:rPr>
        <w:t>prune</w:t>
      </w:r>
      <w:r w:rsidRPr="00136BA8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-</w:t>
      </w:r>
      <w:r>
        <w:rPr>
          <w:rFonts w:ascii="Times New Roman" w:hAnsi="Times New Roman" w:cs="Times New Roman"/>
          <w:sz w:val="28"/>
          <w:lang w:val="en-US"/>
        </w:rPr>
        <w:t>a</w:t>
      </w:r>
    </w:p>
    <w:p w:rsidR="00136BA8" w:rsidRDefault="00136BA8" w:rsidP="00613B97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Также </w:t>
      </w:r>
      <w:r w:rsidR="00C34AD7">
        <w:rPr>
          <w:rFonts w:ascii="Times New Roman" w:hAnsi="Times New Roman" w:cs="Times New Roman"/>
          <w:sz w:val="28"/>
        </w:rPr>
        <w:t>необходимо</w:t>
      </w:r>
      <w:r>
        <w:rPr>
          <w:rFonts w:ascii="Times New Roman" w:hAnsi="Times New Roman" w:cs="Times New Roman"/>
          <w:sz w:val="28"/>
        </w:rPr>
        <w:t xml:space="preserve"> зайти в </w:t>
      </w:r>
      <w:proofErr w:type="spellStart"/>
      <w:r>
        <w:rPr>
          <w:rFonts w:ascii="Times New Roman" w:hAnsi="Times New Roman" w:cs="Times New Roman"/>
          <w:sz w:val="28"/>
        </w:rPr>
        <w:t>десктопное</w:t>
      </w:r>
      <w:proofErr w:type="spellEnd"/>
      <w:r>
        <w:rPr>
          <w:rFonts w:ascii="Times New Roman" w:hAnsi="Times New Roman" w:cs="Times New Roman"/>
          <w:sz w:val="28"/>
        </w:rPr>
        <w:t xml:space="preserve"> приложение и почистить память:</w:t>
      </w:r>
    </w:p>
    <w:p w:rsidR="00AB050A" w:rsidRDefault="0098304C" w:rsidP="00613B97">
      <w:pPr>
        <w:rPr>
          <w:rFonts w:ascii="Times New Roman" w:hAnsi="Times New Roman" w:cs="Times New Roman"/>
          <w:sz w:val="28"/>
        </w:rPr>
      </w:pPr>
      <w:r w:rsidRPr="0098304C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027BCB08" wp14:editId="5DCC5C88">
            <wp:extent cx="2491956" cy="861135"/>
            <wp:effectExtent l="0" t="0" r="381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491956" cy="86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304C" w:rsidRPr="00136BA8" w:rsidRDefault="0098304C" w:rsidP="00613B97">
      <w:pPr>
        <w:rPr>
          <w:rFonts w:ascii="Times New Roman" w:hAnsi="Times New Roman" w:cs="Times New Roman"/>
          <w:sz w:val="28"/>
        </w:rPr>
      </w:pPr>
      <w:r w:rsidRPr="0098304C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16A57231" wp14:editId="1726C6FC">
            <wp:extent cx="5940425" cy="2856230"/>
            <wp:effectExtent l="0" t="0" r="3175" b="127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5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8304C" w:rsidRPr="00136BA8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D467252"/>
    <w:multiLevelType w:val="hybridMultilevel"/>
    <w:tmpl w:val="FAE8481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oNotDisplayPageBoundaries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13B97"/>
    <w:rsid w:val="000F6B5A"/>
    <w:rsid w:val="00136BA8"/>
    <w:rsid w:val="003D64FC"/>
    <w:rsid w:val="00434A55"/>
    <w:rsid w:val="004422E3"/>
    <w:rsid w:val="004F5771"/>
    <w:rsid w:val="00613B97"/>
    <w:rsid w:val="0070526F"/>
    <w:rsid w:val="0071723E"/>
    <w:rsid w:val="00757778"/>
    <w:rsid w:val="0085604A"/>
    <w:rsid w:val="00862AD1"/>
    <w:rsid w:val="00873EDB"/>
    <w:rsid w:val="008E7987"/>
    <w:rsid w:val="0098304C"/>
    <w:rsid w:val="00995332"/>
    <w:rsid w:val="009C0C11"/>
    <w:rsid w:val="00A20A6B"/>
    <w:rsid w:val="00A27529"/>
    <w:rsid w:val="00AA3512"/>
    <w:rsid w:val="00AB050A"/>
    <w:rsid w:val="00AB0528"/>
    <w:rsid w:val="00B637E2"/>
    <w:rsid w:val="00C34AD7"/>
    <w:rsid w:val="00C52DF9"/>
    <w:rsid w:val="00CC6F94"/>
    <w:rsid w:val="00CE58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44B2660D-F936-483A-960D-8ED511D7B0B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613B97"/>
    <w:pPr>
      <w:ind w:left="720"/>
      <w:contextualSpacing/>
    </w:pPr>
  </w:style>
  <w:style w:type="character" w:styleId="a4">
    <w:name w:val="Hyperlink"/>
    <w:basedOn w:val="a0"/>
    <w:uiPriority w:val="99"/>
    <w:unhideWhenUsed/>
    <w:rsid w:val="00613B97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hyperlink" Target="http://localhost:3000/" TargetMode="Externa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theme" Target="theme/theme1.xml"/><Relationship Id="rId5" Type="http://schemas.openxmlformats.org/officeDocument/2006/relationships/hyperlink" Target="https://docs.docker.com/desktop/install/windows-install/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140</TotalTime>
  <Pages>15</Pages>
  <Words>455</Words>
  <Characters>2595</Characters>
  <Application>Microsoft Office Word</Application>
  <DocSecurity>0</DocSecurity>
  <Lines>21</Lines>
  <Paragraphs>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3044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Anna</dc:creator>
  <cp:keywords/>
  <dc:description/>
  <cp:lastModifiedBy>Anna</cp:lastModifiedBy>
  <cp:revision>29</cp:revision>
  <dcterms:created xsi:type="dcterms:W3CDTF">2023-09-05T17:37:00Z</dcterms:created>
  <dcterms:modified xsi:type="dcterms:W3CDTF">2023-09-06T13:38:00Z</dcterms:modified>
</cp:coreProperties>
</file>